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E" w:rsidRPr="007B4555" w:rsidRDefault="00D90EDE" w:rsidP="00D90EDE">
      <w:pPr>
        <w:pStyle w:val="Heading1"/>
      </w:pPr>
      <w:bookmarkStart w:id="0" w:name="_Toc443916922"/>
      <w:bookmarkStart w:id="1" w:name="Appendix2"/>
      <w:r w:rsidRPr="007B4555">
        <w:t xml:space="preserve">Appendix </w:t>
      </w:r>
      <w:r>
        <w:t>3</w:t>
      </w:r>
      <w:r w:rsidRPr="007B4555">
        <w:t>: CAO Process Checklist</w:t>
      </w:r>
      <w:bookmarkEnd w:id="0"/>
    </w:p>
    <w:bookmarkEnd w:id="1"/>
    <w:p w:rsidR="00D90EDE" w:rsidRDefault="00D90EDE" w:rsidP="00D90EDE">
      <w:pPr>
        <w:rPr>
          <w:rFonts w:ascii="Calibri" w:eastAsia="Calibri" w:hAnsi="Calibri" w:cs="Calibri"/>
          <w:b/>
          <w:color w:val="244061"/>
        </w:rPr>
      </w:pPr>
      <w:r>
        <w:rPr>
          <w:rFonts w:ascii="Calibri" w:eastAsia="Calibri" w:hAnsi="Calibri" w:cs="Calibri"/>
          <w:b/>
          <w:color w:val="244061"/>
        </w:rPr>
        <w:t>Recommendations for CAO Performance Evaluation</w:t>
      </w:r>
    </w:p>
    <w:p w:rsidR="00D90EDE" w:rsidRDefault="00D90EDE" w:rsidP="00D90EDE">
      <w:pPr>
        <w:rPr>
          <w:rFonts w:ascii="Calibri" w:eastAsia="Calibri" w:hAnsi="Calibri" w:cs="Calibri"/>
          <w:b/>
          <w:color w:val="244061"/>
        </w:rPr>
      </w:pPr>
      <w:r>
        <w:rPr>
          <w:rFonts w:ascii="Calibri" w:eastAsia="Calibri" w:hAnsi="Calibri" w:cs="Calibri"/>
          <w:b/>
          <w:color w:val="244061"/>
        </w:rPr>
        <w:t xml:space="preserve">Initial where appropriate, Complete with Dates as Required, and Circle as Necessary.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57"/>
        <w:gridCol w:w="2348"/>
        <w:gridCol w:w="2403"/>
      </w:tblGrid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For the Year:                                                                                                              Date:</w:t>
            </w:r>
          </w:p>
        </w:tc>
      </w:tr>
      <w:tr w:rsidR="00D90EDE" w:rsidRPr="00B619C6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B619C6" w:rsidRDefault="00D90EDE" w:rsidP="001658A0">
            <w:pPr>
              <w:spacing w:after="0"/>
              <w:rPr>
                <w:rFonts w:ascii="Calibri" w:eastAsia="Calibri" w:hAnsi="Calibri" w:cs="Calibri"/>
                <w:b/>
                <w:color w:val="5F497A"/>
              </w:rPr>
            </w:pPr>
            <w:r w:rsidRPr="00B619C6">
              <w:rPr>
                <w:rFonts w:ascii="Calibri" w:eastAsia="Calibri" w:hAnsi="Calibri" w:cs="Calibri"/>
                <w:b/>
                <w:color w:val="5F497A"/>
              </w:rPr>
              <w:t xml:space="preserve">Part 1: CAO Gathers information to create the CAO </w:t>
            </w:r>
            <w:r w:rsidRPr="00FC2059">
              <w:rPr>
                <w:rFonts w:ascii="Calibri" w:eastAsia="Calibri" w:hAnsi="Calibri" w:cs="Calibri"/>
                <w:b/>
                <w:i/>
                <w:color w:val="5F497A"/>
              </w:rPr>
              <w:t>Handbook for Performance Evaluation</w:t>
            </w: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Review Governance Requirements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Located at: [</w:t>
            </w:r>
            <w:proofErr w:type="spellStart"/>
            <w:r>
              <w:rPr>
                <w:rFonts w:ascii="Calibri" w:eastAsia="Calibri" w:hAnsi="Calibri" w:cs="Calibri"/>
                <w:color w:val="5F497A"/>
              </w:rPr>
              <w:t>url</w:t>
            </w:r>
            <w:proofErr w:type="spellEnd"/>
            <w:r>
              <w:rPr>
                <w:rFonts w:ascii="Calibri" w:eastAsia="Calibri" w:hAnsi="Calibri" w:cs="Calibri"/>
                <w:color w:val="5F497A"/>
              </w:rPr>
              <w:t xml:space="preserve">]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Attached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Relevant Documents: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Review Job Description &amp; Employment Agreement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Located at: [</w:t>
            </w:r>
            <w:proofErr w:type="spellStart"/>
            <w:r>
              <w:rPr>
                <w:rFonts w:ascii="Calibri" w:eastAsia="Calibri" w:hAnsi="Calibri" w:cs="Calibri"/>
                <w:color w:val="5F497A"/>
              </w:rPr>
              <w:t>url</w:t>
            </w:r>
            <w:proofErr w:type="spellEnd"/>
            <w:r>
              <w:rPr>
                <w:rFonts w:ascii="Calibri" w:eastAsia="Calibri" w:hAnsi="Calibri" w:cs="Calibri"/>
                <w:color w:val="5F497A"/>
              </w:rPr>
              <w:t>]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Attached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Relevant Documents: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Set Goals: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Do the Goals align with the Strategic Plan?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List of Goals: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Yes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No</w:t>
            </w: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lastRenderedPageBreak/>
              <w:t>Set Date for Strategic Plan Review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Date and time: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Place: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Attendees: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 xml:space="preserve">CAO Self-assessment and Mayor and Council Performance Evaluation is based on Template 1.6A: Performance Evaluation 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Yes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No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Alternative Competencies to be added from Template 1.6B: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Confirm the rating instrument meets our needs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Yes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No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Action to take: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Self-assessment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To be completed by: (date)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Yes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No</w:t>
            </w: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Mayor and Council Evaluation Timelines are set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These timelines are as follows: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Yes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No</w:t>
            </w:r>
          </w:p>
        </w:tc>
      </w:tr>
      <w:tr w:rsidR="00D90EDE" w:rsidRPr="00B619C6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B619C6" w:rsidRDefault="00D90EDE" w:rsidP="001658A0">
            <w:pPr>
              <w:spacing w:after="0"/>
              <w:rPr>
                <w:rFonts w:ascii="Calibri" w:eastAsia="Calibri" w:hAnsi="Calibri" w:cs="Calibri"/>
                <w:b/>
                <w:color w:val="5F497A"/>
              </w:rPr>
            </w:pPr>
            <w:r w:rsidRPr="00B619C6">
              <w:rPr>
                <w:rFonts w:ascii="Calibri" w:eastAsia="Calibri" w:hAnsi="Calibri" w:cs="Calibri"/>
                <w:b/>
                <w:color w:val="5F497A"/>
              </w:rPr>
              <w:lastRenderedPageBreak/>
              <w:t xml:space="preserve">Part 2: Mayor and Council Compile the </w:t>
            </w:r>
            <w:r w:rsidRPr="00CB4817">
              <w:rPr>
                <w:rFonts w:ascii="Calibri" w:eastAsia="Calibri" w:hAnsi="Calibri" w:cs="Calibri"/>
                <w:b/>
                <w:i/>
                <w:color w:val="5F497A"/>
              </w:rPr>
              <w:t>Final Performance Evaluation Report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 xml:space="preserve">The following people will form the sub-committee to compile the evaluations into a single </w:t>
            </w:r>
            <w:r w:rsidRPr="005F1D58">
              <w:rPr>
                <w:rFonts w:ascii="Calibri" w:eastAsia="Calibri" w:hAnsi="Calibri" w:cs="Calibri"/>
                <w:i/>
                <w:color w:val="5F497A"/>
              </w:rPr>
              <w:t>Final Performance Evaluation Report</w:t>
            </w:r>
            <w:r>
              <w:rPr>
                <w:rFonts w:ascii="Calibri" w:eastAsia="Calibri" w:hAnsi="Calibri" w:cs="Calibri"/>
                <w:color w:val="5F497A"/>
              </w:rPr>
              <w:t>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 w:rsidRPr="004004C7">
              <w:rPr>
                <w:rFonts w:ascii="Calibri" w:eastAsia="Calibri" w:hAnsi="Calibri" w:cs="Calibri"/>
                <w:i/>
                <w:color w:val="5F497A"/>
              </w:rPr>
              <w:t>Final Performance Evaluation Report</w:t>
            </w:r>
            <w:r w:rsidDel="00C42D78">
              <w:rPr>
                <w:rFonts w:ascii="Calibri" w:eastAsia="Calibri" w:hAnsi="Calibri" w:cs="Calibri"/>
                <w:color w:val="5F497A"/>
              </w:rPr>
              <w:t xml:space="preserve"> </w:t>
            </w:r>
            <w:r>
              <w:rPr>
                <w:rFonts w:ascii="Calibri" w:eastAsia="Calibri" w:hAnsi="Calibri" w:cs="Calibri"/>
                <w:color w:val="5F497A"/>
              </w:rPr>
              <w:t>is compiled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 xml:space="preserve">Date: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By: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CAO, Mayor and Council review Final Evaluation Report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Date from: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End Date:</w:t>
            </w:r>
          </w:p>
        </w:tc>
      </w:tr>
      <w:tr w:rsidR="00D90EDE" w:rsidRPr="00B619C6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Pr="00B619C6" w:rsidRDefault="00D90EDE" w:rsidP="001658A0">
            <w:pPr>
              <w:spacing w:after="0"/>
              <w:rPr>
                <w:rFonts w:ascii="Calibri" w:eastAsia="Calibri" w:hAnsi="Calibri" w:cs="Calibri"/>
                <w:b/>
                <w:color w:val="5F497A"/>
              </w:rPr>
            </w:pPr>
            <w:r w:rsidRPr="00B619C6">
              <w:rPr>
                <w:rFonts w:ascii="Calibri" w:eastAsia="Calibri" w:hAnsi="Calibri" w:cs="Calibri"/>
                <w:b/>
                <w:color w:val="5F497A"/>
              </w:rPr>
              <w:t>Part 3: CAO, Mayor and Council meet to Discuss the Performance Evaluation</w:t>
            </w: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Joint review of the Final Report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Date and Time: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 xml:space="preserve">Place: </w:t>
            </w: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Attended by:</w:t>
            </w:r>
          </w:p>
        </w:tc>
      </w:tr>
      <w:tr w:rsidR="00D90EDE" w:rsidTr="001658A0">
        <w:trPr>
          <w:trHeight w:val="1"/>
        </w:trPr>
        <w:tc>
          <w:tcPr>
            <w:tcW w:w="3457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Joint Setting of Goals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Date and Time: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 xml:space="preserve">Place: 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F497A"/>
              </w:rPr>
              <w:t>Attended by:</w:t>
            </w:r>
          </w:p>
        </w:tc>
      </w:tr>
      <w:tr w:rsidR="00D90EDE" w:rsidTr="001658A0">
        <w:trPr>
          <w:trHeight w:val="1"/>
        </w:trPr>
        <w:tc>
          <w:tcPr>
            <w:tcW w:w="8208" w:type="dxa"/>
            <w:gridSpan w:val="3"/>
            <w:tcBorders>
              <w:top w:val="single" w:sz="8" w:space="0" w:color="8064A2"/>
              <w:left w:val="single" w:sz="0" w:space="0" w:color="000000"/>
              <w:bottom w:val="single" w:sz="8" w:space="0" w:color="8064A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  <w:r>
              <w:rPr>
                <w:rFonts w:ascii="Calibri" w:eastAsia="Calibri" w:hAnsi="Calibri" w:cs="Calibri"/>
                <w:color w:val="5F497A"/>
              </w:rPr>
              <w:t>Goals Set for [Year]</w:t>
            </w: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  <w:color w:val="5F497A"/>
              </w:rPr>
            </w:pPr>
          </w:p>
          <w:p w:rsidR="00D90EDE" w:rsidRDefault="00D90EDE" w:rsidP="001658A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702A4" w:rsidRDefault="000702A4" w:rsidP="00D90EDE"/>
    <w:sectPr w:rsidR="000702A4" w:rsidSect="00D90EDE">
      <w:pgSz w:w="12240" w:h="15840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D90EDE"/>
    <w:rsid w:val="000702A4"/>
    <w:rsid w:val="00D9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DE"/>
    <w:pPr>
      <w:spacing w:before="200" w:line="240" w:lineRule="auto"/>
      <w:jc w:val="both"/>
    </w:pPr>
    <w:rPr>
      <w:rFonts w:eastAsiaTheme="minorEastAsia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EDE"/>
    <w:pPr>
      <w:pBdr>
        <w:top w:val="single" w:sz="24" w:space="0" w:color="00B050"/>
        <w:left w:val="single" w:sz="24" w:space="0" w:color="00B050"/>
        <w:bottom w:val="single" w:sz="24" w:space="0" w:color="00B050"/>
        <w:right w:val="single" w:sz="24" w:space="0" w:color="00B050"/>
      </w:pBdr>
      <w:shd w:val="clear" w:color="auto" w:fill="00B050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EDE"/>
    <w:rPr>
      <w:rFonts w:eastAsiaTheme="minorEastAsia"/>
      <w:b/>
      <w:bCs/>
      <w:caps/>
      <w:color w:val="FFFFFF" w:themeColor="background1"/>
      <w:spacing w:val="15"/>
      <w:shd w:val="clear" w:color="auto" w:fill="00B05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1455</Characters>
  <Application>Microsoft Office Word</Application>
  <DocSecurity>0</DocSecurity>
  <Lines>12</Lines>
  <Paragraphs>3</Paragraphs>
  <ScaleCrop>false</ScaleCrop>
  <Company>City of Fredericton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goodineJ</dc:creator>
  <cp:lastModifiedBy>goodineJ</cp:lastModifiedBy>
  <cp:revision>1</cp:revision>
  <dcterms:created xsi:type="dcterms:W3CDTF">2016-05-15T15:12:00Z</dcterms:created>
  <dcterms:modified xsi:type="dcterms:W3CDTF">2016-05-15T15:14:00Z</dcterms:modified>
</cp:coreProperties>
</file>