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7" w:rsidRPr="00AA1BDB" w:rsidRDefault="00F17789" w:rsidP="00F17789">
      <w:pPr>
        <w:rPr>
          <w:b/>
          <w:smallCaps/>
          <w:spacing w:val="-4"/>
          <w:sz w:val="18"/>
          <w:szCs w:val="18"/>
          <w:u w:val="single"/>
          <w:lang w:val="fr-CA"/>
        </w:rPr>
      </w:pPr>
      <w:r w:rsidRPr="00586302">
        <w:rPr>
          <w:b/>
          <w:smallCaps/>
          <w:spacing w:val="-4"/>
          <w:sz w:val="18"/>
          <w:szCs w:val="18"/>
          <w:u w:val="single"/>
          <w:lang w:val="fr-CA"/>
        </w:rPr>
        <w:t>CES DOCUMENTS SONT FOURNIS À TITRE DE GUIDE. VOUS DEVREZ LES ADAPTER AUX BESOINS PARTICULIERS DE VOTRE MUNICIPALITÉ.</w:t>
      </w:r>
    </w:p>
    <w:p w:rsidR="00AF3EFB" w:rsidRPr="00F17789" w:rsidRDefault="00503494" w:rsidP="00AF3EFB">
      <w:pPr>
        <w:pStyle w:val="Heading1"/>
        <w:rPr>
          <w:u w:val="single"/>
          <w:lang w:val="fr-CA"/>
        </w:rPr>
      </w:pPr>
      <w:r>
        <w:rPr>
          <w:u w:val="single"/>
          <w:lang w:val="fr-CA"/>
        </w:rPr>
        <w:t>Modèle de d</w:t>
      </w:r>
      <w:r w:rsidR="00F17789" w:rsidRPr="00F17789">
        <w:rPr>
          <w:u w:val="single"/>
          <w:lang w:val="fr-CA"/>
        </w:rPr>
        <w:t xml:space="preserve">ocument 1.3 </w:t>
      </w:r>
      <w:r w:rsidR="00F17789" w:rsidRPr="00F17789">
        <w:rPr>
          <w:lang w:val="fr-CA"/>
        </w:rPr>
        <w:t xml:space="preserve">– </w:t>
      </w:r>
      <w:r w:rsidR="0096000D" w:rsidRPr="005B11A8">
        <w:rPr>
          <w:u w:val="single"/>
          <w:lang w:val="fr-CA"/>
        </w:rPr>
        <w:t>planification stratégique</w:t>
      </w:r>
    </w:p>
    <w:p w:rsidR="00AF3EFB" w:rsidRPr="00F17789" w:rsidRDefault="00503494" w:rsidP="00AF3EFB">
      <w:pPr>
        <w:pStyle w:val="Heading2"/>
        <w:rPr>
          <w:lang w:val="fr-CA"/>
        </w:rPr>
      </w:pPr>
      <w:r>
        <w:rPr>
          <w:lang w:val="fr-CA"/>
        </w:rPr>
        <w:t>D</w:t>
      </w:r>
      <w:r w:rsidR="00F17789" w:rsidRPr="00F17789">
        <w:rPr>
          <w:lang w:val="fr-CA"/>
        </w:rPr>
        <w:t xml:space="preserve">ocuments </w:t>
      </w:r>
      <w:r w:rsidR="00F17789" w:rsidRPr="005B11A8">
        <w:rPr>
          <w:lang w:val="fr-CA"/>
        </w:rPr>
        <w:t xml:space="preserve">de </w:t>
      </w:r>
      <w:r w:rsidR="0096000D" w:rsidRPr="005B11A8">
        <w:rPr>
          <w:lang w:val="fr-CA"/>
        </w:rPr>
        <w:t>planification stratégique</w:t>
      </w:r>
      <w:r w:rsidRPr="005B11A8">
        <w:rPr>
          <w:lang w:val="fr-CA"/>
        </w:rPr>
        <w:t> : r</w:t>
      </w:r>
      <w:bookmarkStart w:id="0" w:name="_GoBack"/>
      <w:bookmarkEnd w:id="0"/>
      <w:r w:rsidR="00F17789" w:rsidRPr="005B11A8">
        <w:rPr>
          <w:lang w:val="fr-CA"/>
        </w:rPr>
        <w:t>ésultats, buts</w:t>
      </w:r>
      <w:r w:rsidR="00F17789">
        <w:rPr>
          <w:lang w:val="fr-CA"/>
        </w:rPr>
        <w:t>, stratégies, priorités, etc.</w:t>
      </w:r>
    </w:p>
    <w:p w:rsidR="00AF3EFB" w:rsidRPr="005B11A8" w:rsidRDefault="00AF3EFB" w:rsidP="00AF3EFB">
      <w:pPr>
        <w:shd w:val="clear" w:color="auto" w:fill="FFFFFF"/>
        <w:tabs>
          <w:tab w:val="left" w:pos="-720"/>
        </w:tabs>
        <w:suppressAutoHyphens/>
        <w:spacing w:line="237" w:lineRule="auto"/>
        <w:jc w:val="center"/>
        <w:rPr>
          <w:rFonts w:ascii="Gotham Book" w:hAnsi="Gotham Book" w:cs="Arial"/>
          <w:b/>
          <w:lang w:val="fr-CA"/>
        </w:rPr>
      </w:pPr>
    </w:p>
    <w:p w:rsidR="00AF3EFB" w:rsidRPr="00F17789" w:rsidRDefault="00F17789" w:rsidP="00AF3EFB">
      <w:pPr>
        <w:rPr>
          <w:lang w:val="fr-CA"/>
        </w:rPr>
      </w:pPr>
      <w:r w:rsidRPr="005B11A8">
        <w:rPr>
          <w:lang w:val="fr-CA"/>
        </w:rPr>
        <w:t xml:space="preserve">Le </w:t>
      </w:r>
      <w:r w:rsidR="00503494" w:rsidRPr="005B11A8">
        <w:rPr>
          <w:lang w:val="fr-CA"/>
        </w:rPr>
        <w:t xml:space="preserve">directeur général </w:t>
      </w:r>
      <w:r w:rsidR="009C1502" w:rsidRPr="005B11A8">
        <w:rPr>
          <w:lang w:val="fr-CA"/>
        </w:rPr>
        <w:t xml:space="preserve">(DG) ou le directeur municipal </w:t>
      </w:r>
      <w:r w:rsidRPr="005B11A8">
        <w:rPr>
          <w:lang w:val="fr-CA"/>
        </w:rPr>
        <w:t xml:space="preserve">est un partenaire </w:t>
      </w:r>
      <w:r w:rsidR="009C1502" w:rsidRPr="005B11A8">
        <w:rPr>
          <w:lang w:val="fr-CA"/>
        </w:rPr>
        <w:t xml:space="preserve">précieux qui </w:t>
      </w:r>
      <w:r w:rsidRPr="005B11A8">
        <w:rPr>
          <w:lang w:val="fr-CA"/>
        </w:rPr>
        <w:t xml:space="preserve">facilite l’élaboration du </w:t>
      </w:r>
      <w:r w:rsidR="0096000D" w:rsidRPr="005B11A8">
        <w:rPr>
          <w:lang w:val="fr-CA"/>
        </w:rPr>
        <w:t>Plan stratégique</w:t>
      </w:r>
      <w:r w:rsidR="0065677A" w:rsidRPr="005B11A8">
        <w:rPr>
          <w:lang w:val="fr-CA"/>
        </w:rPr>
        <w:t xml:space="preserve"> de la</w:t>
      </w:r>
      <w:r w:rsidR="0065677A">
        <w:rPr>
          <w:lang w:val="fr-CA"/>
        </w:rPr>
        <w:t xml:space="preserve"> municipalité. Chaque municipalité doit adapter son plan d’après des questions</w:t>
      </w:r>
      <w:r w:rsidR="009C1502">
        <w:rPr>
          <w:lang w:val="fr-CA"/>
        </w:rPr>
        <w:t xml:space="preserve"> comme celles qui suivent</w:t>
      </w:r>
      <w:r w:rsidR="0065677A">
        <w:rPr>
          <w:lang w:val="fr-CA"/>
        </w:rPr>
        <w:t xml:space="preserve">. </w:t>
      </w:r>
    </w:p>
    <w:p w:rsidR="00C03FCE" w:rsidRPr="00F17789" w:rsidRDefault="0065677A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 xml:space="preserve">Quel est l’état actuel de la municipalité? Est-elle en croissance? Les </w:t>
      </w:r>
      <w:r w:rsidR="009C1502">
        <w:rPr>
          <w:lang w:val="fr-CA"/>
        </w:rPr>
        <w:t>citoyens ont-</w:t>
      </w:r>
      <w:r w:rsidR="00C9627C">
        <w:rPr>
          <w:lang w:val="fr-CA"/>
        </w:rPr>
        <w:t>ils tendance à partir</w:t>
      </w:r>
      <w:r>
        <w:rPr>
          <w:lang w:val="fr-CA"/>
        </w:rPr>
        <w:t>? Pourquoi? Est-elle en transition? Est-ce que des industries ferment t</w:t>
      </w:r>
      <w:r w:rsidR="00E1495B">
        <w:rPr>
          <w:lang w:val="fr-CA"/>
        </w:rPr>
        <w:t>andis que de nouvelles ouvrent?</w:t>
      </w:r>
    </w:p>
    <w:p w:rsidR="00C03FCE" w:rsidRPr="00F17789" w:rsidRDefault="00C9627C" w:rsidP="0096000D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 xml:space="preserve">Est-ce que </w:t>
      </w:r>
      <w:r w:rsidRPr="005B11A8">
        <w:rPr>
          <w:lang w:val="fr-CA"/>
        </w:rPr>
        <w:t>l</w:t>
      </w:r>
      <w:r w:rsidR="00E1495B" w:rsidRPr="005B11A8">
        <w:rPr>
          <w:lang w:val="fr-CA"/>
        </w:rPr>
        <w:t xml:space="preserve">es </w:t>
      </w:r>
      <w:r w:rsidR="0096000D" w:rsidRPr="005B11A8">
        <w:rPr>
          <w:lang w:val="fr-CA"/>
        </w:rPr>
        <w:t>ressources municipales</w:t>
      </w:r>
      <w:r w:rsidR="00E1495B" w:rsidRPr="005B11A8">
        <w:rPr>
          <w:lang w:val="fr-CA"/>
        </w:rPr>
        <w:t xml:space="preserve"> sont</w:t>
      </w:r>
      <w:r w:rsidR="00E1495B">
        <w:rPr>
          <w:lang w:val="fr-CA"/>
        </w:rPr>
        <w:t xml:space="preserve"> accessibles</w:t>
      </w:r>
      <w:r w:rsidR="00C03FCE" w:rsidRPr="00F17789">
        <w:rPr>
          <w:lang w:val="fr-CA"/>
        </w:rPr>
        <w:t xml:space="preserve">? </w:t>
      </w:r>
      <w:r>
        <w:rPr>
          <w:lang w:val="fr-CA"/>
        </w:rPr>
        <w:t xml:space="preserve">Les </w:t>
      </w:r>
      <w:r w:rsidR="00E1495B">
        <w:rPr>
          <w:lang w:val="fr-CA"/>
        </w:rPr>
        <w:t>gouvernement</w:t>
      </w:r>
      <w:r>
        <w:rPr>
          <w:lang w:val="fr-CA"/>
        </w:rPr>
        <w:t>s</w:t>
      </w:r>
      <w:r w:rsidR="00E1495B">
        <w:rPr>
          <w:lang w:val="fr-CA"/>
        </w:rPr>
        <w:t xml:space="preserve"> appuient-ils la municipalité?</w:t>
      </w:r>
    </w:p>
    <w:p w:rsidR="00C03FCE" w:rsidRPr="00F17789" w:rsidRDefault="00E1495B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 xml:space="preserve">Quels partenaires devraient participer à la </w:t>
      </w:r>
      <w:r w:rsidRPr="005B11A8">
        <w:rPr>
          <w:lang w:val="fr-CA"/>
        </w:rPr>
        <w:t xml:space="preserve">création de ce </w:t>
      </w:r>
      <w:r w:rsidR="0096000D" w:rsidRPr="005B11A8">
        <w:rPr>
          <w:lang w:val="fr-CA"/>
        </w:rPr>
        <w:t>Plan stratégique</w:t>
      </w:r>
      <w:r w:rsidRPr="005B11A8">
        <w:rPr>
          <w:lang w:val="fr-CA"/>
        </w:rPr>
        <w:t>? Quelle</w:t>
      </w:r>
      <w:r>
        <w:rPr>
          <w:lang w:val="fr-CA"/>
        </w:rPr>
        <w:t xml:space="preserve"> devrait être la portée de notre processus de c</w:t>
      </w:r>
      <w:r w:rsidR="00C03FCE" w:rsidRPr="00F17789">
        <w:rPr>
          <w:lang w:val="fr-CA"/>
        </w:rPr>
        <w:t>onsultation?</w:t>
      </w:r>
    </w:p>
    <w:p w:rsidR="00C03FCE" w:rsidRPr="00F17789" w:rsidRDefault="005B11A8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>Quelle</w:t>
      </w:r>
      <w:r w:rsidR="00E1495B">
        <w:rPr>
          <w:lang w:val="fr-CA"/>
        </w:rPr>
        <w:t xml:space="preserve"> </w:t>
      </w:r>
      <w:r w:rsidR="00C9627C">
        <w:rPr>
          <w:lang w:val="fr-CA"/>
        </w:rPr>
        <w:t xml:space="preserve">est </w:t>
      </w:r>
      <w:r w:rsidR="00E1495B">
        <w:rPr>
          <w:lang w:val="fr-CA"/>
        </w:rPr>
        <w:t>notre vision</w:t>
      </w:r>
      <w:r w:rsidR="00C9627C">
        <w:rPr>
          <w:lang w:val="fr-CA"/>
        </w:rPr>
        <w:t>?</w:t>
      </w:r>
      <w:r w:rsidR="00E1495B">
        <w:rPr>
          <w:lang w:val="fr-CA"/>
        </w:rPr>
        <w:t xml:space="preserve"> notre mission</w:t>
      </w:r>
      <w:r w:rsidR="00C03FCE" w:rsidRPr="00F17789">
        <w:rPr>
          <w:lang w:val="fr-CA"/>
        </w:rPr>
        <w:t>?</w:t>
      </w:r>
    </w:p>
    <w:p w:rsidR="00C03FCE" w:rsidRPr="00F17789" w:rsidRDefault="00E1495B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>Quelles sont nos priorités</w:t>
      </w:r>
      <w:r w:rsidR="00C03FCE" w:rsidRPr="00F17789">
        <w:rPr>
          <w:lang w:val="fr-CA"/>
        </w:rPr>
        <w:t xml:space="preserve">? </w:t>
      </w:r>
    </w:p>
    <w:p w:rsidR="00C03FCE" w:rsidRPr="00F17789" w:rsidRDefault="00E1495B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 xml:space="preserve">Quels résultats </w:t>
      </w:r>
      <w:r w:rsidR="00C9627C">
        <w:rPr>
          <w:lang w:val="fr-CA"/>
        </w:rPr>
        <w:t>espérons-nous pour</w:t>
      </w:r>
      <w:r>
        <w:rPr>
          <w:lang w:val="fr-CA"/>
        </w:rPr>
        <w:t xml:space="preserve"> l</w:t>
      </w:r>
      <w:r w:rsidR="00C9627C">
        <w:rPr>
          <w:lang w:val="fr-CA"/>
        </w:rPr>
        <w:t xml:space="preserve">a prochaine </w:t>
      </w:r>
      <w:r>
        <w:rPr>
          <w:lang w:val="fr-CA"/>
        </w:rPr>
        <w:t>année</w:t>
      </w:r>
      <w:r w:rsidR="00C03FCE" w:rsidRPr="00F17789">
        <w:rPr>
          <w:lang w:val="fr-CA"/>
        </w:rPr>
        <w:t>?</w:t>
      </w:r>
    </w:p>
    <w:p w:rsidR="00C03FCE" w:rsidRPr="00F17789" w:rsidRDefault="00E1495B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 xml:space="preserve">Quels buts </w:t>
      </w:r>
      <w:r w:rsidR="00C9627C">
        <w:rPr>
          <w:lang w:val="fr-CA"/>
        </w:rPr>
        <w:t>faut-il se fixer</w:t>
      </w:r>
      <w:r>
        <w:rPr>
          <w:lang w:val="fr-CA"/>
        </w:rPr>
        <w:t xml:space="preserve"> pour </w:t>
      </w:r>
      <w:r w:rsidR="00C9627C">
        <w:rPr>
          <w:lang w:val="fr-CA"/>
        </w:rPr>
        <w:t>obtenir ces résultats</w:t>
      </w:r>
      <w:r w:rsidR="00C03FCE" w:rsidRPr="00F17789">
        <w:rPr>
          <w:lang w:val="fr-CA"/>
        </w:rPr>
        <w:t>?</w:t>
      </w:r>
    </w:p>
    <w:p w:rsidR="00C03FCE" w:rsidRPr="00F17789" w:rsidRDefault="00E1495B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 xml:space="preserve">Quelles stratégies </w:t>
      </w:r>
      <w:r w:rsidR="00C9627C">
        <w:rPr>
          <w:lang w:val="fr-CA"/>
        </w:rPr>
        <w:t>faut-il suivre</w:t>
      </w:r>
      <w:r>
        <w:rPr>
          <w:lang w:val="fr-CA"/>
        </w:rPr>
        <w:t xml:space="preserve"> pour atteindre ces buts</w:t>
      </w:r>
      <w:r w:rsidR="00C03FCE" w:rsidRPr="00F17789">
        <w:rPr>
          <w:lang w:val="fr-CA"/>
        </w:rPr>
        <w:t>?</w:t>
      </w:r>
    </w:p>
    <w:p w:rsidR="00C03FCE" w:rsidRPr="00F17789" w:rsidRDefault="0078312E" w:rsidP="00C03FCE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>Nous faut-il d’autre</w:t>
      </w:r>
      <w:r w:rsidR="00BE3450">
        <w:rPr>
          <w:lang w:val="fr-CA"/>
        </w:rPr>
        <w:t>s plans d’action</w:t>
      </w:r>
      <w:r w:rsidR="00C03FCE" w:rsidRPr="00F17789">
        <w:rPr>
          <w:lang w:val="fr-CA"/>
        </w:rPr>
        <w:t>?</w:t>
      </w:r>
      <w:r>
        <w:rPr>
          <w:lang w:val="fr-CA"/>
        </w:rPr>
        <w:t xml:space="preserve"> Si oui, lesquels?</w:t>
      </w:r>
    </w:p>
    <w:p w:rsidR="00C03FCE" w:rsidRPr="00F17789" w:rsidRDefault="00C03FCE" w:rsidP="00C03FCE">
      <w:pPr>
        <w:rPr>
          <w:lang w:val="fr-CA"/>
        </w:rPr>
      </w:pPr>
    </w:p>
    <w:p w:rsidR="00AF3EFB" w:rsidRPr="00F17789" w:rsidRDefault="00AF3EFB" w:rsidP="00AF3EFB">
      <w:pPr>
        <w:rPr>
          <w:rFonts w:ascii="Gotham Medium" w:hAnsi="Gotham Medium" w:cs="Arial"/>
          <w:b/>
          <w:sz w:val="24"/>
          <w:szCs w:val="24"/>
          <w:lang w:val="fr-CA"/>
        </w:rPr>
      </w:pPr>
    </w:p>
    <w:sectPr w:rsidR="00AF3EFB" w:rsidRPr="00F17789" w:rsidSect="001E62F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84" w:rsidRDefault="006D2E84" w:rsidP="00CC150B">
      <w:pPr>
        <w:spacing w:after="0" w:line="240" w:lineRule="auto"/>
      </w:pPr>
      <w:r>
        <w:separator/>
      </w:r>
    </w:p>
  </w:endnote>
  <w:endnote w:type="continuationSeparator" w:id="0">
    <w:p w:rsidR="006D2E84" w:rsidRDefault="006D2E84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3" w:rsidRPr="005F525A" w:rsidRDefault="006A38F3" w:rsidP="006A38F3">
    <w:pPr>
      <w:pStyle w:val="Footer"/>
      <w:tabs>
        <w:tab w:val="left" w:pos="-180"/>
      </w:tabs>
      <w:jc w:val="right"/>
      <w:rPr>
        <w:lang w:val="fr-CA"/>
      </w:rPr>
    </w:pPr>
    <w:r>
      <w:tab/>
    </w:r>
    <w:r>
      <w:tab/>
    </w:r>
    <w:r w:rsidRPr="005F525A">
      <w:rPr>
        <w:lang w:val="fr-CA"/>
      </w:rPr>
      <w:t xml:space="preserve"> </w:t>
    </w:r>
  </w:p>
  <w:p w:rsidR="006A38F3" w:rsidRPr="005F525A" w:rsidRDefault="005F525A" w:rsidP="006A38F3">
    <w:pPr>
      <w:pStyle w:val="Footer"/>
      <w:tabs>
        <w:tab w:val="left" w:pos="-180"/>
      </w:tabs>
      <w:jc w:val="right"/>
      <w:rPr>
        <w:lang w:val="fr-CA"/>
      </w:rPr>
    </w:pPr>
    <w:r w:rsidRPr="005F525A">
      <w:rPr>
        <w:lang w:val="fr-CA"/>
      </w:rPr>
      <w:t xml:space="preserve">Modèle de document </w:t>
    </w:r>
    <w:r w:rsidR="006A38F3" w:rsidRPr="005F525A">
      <w:rPr>
        <w:lang w:val="fr-CA"/>
      </w:rPr>
      <w:t>1.</w:t>
    </w:r>
    <w:r w:rsidR="0079316B" w:rsidRPr="005F525A">
      <w:rPr>
        <w:lang w:val="fr-CA"/>
      </w:rPr>
      <w:t>3</w:t>
    </w:r>
    <w:r>
      <w:rPr>
        <w:lang w:val="fr-CA"/>
      </w:rPr>
      <w:t xml:space="preserve"> </w:t>
    </w:r>
    <w:r w:rsidRPr="00F17789">
      <w:rPr>
        <w:lang w:val="fr-CA"/>
      </w:rPr>
      <w:t>–</w:t>
    </w:r>
    <w:r>
      <w:rPr>
        <w:lang w:val="fr-CA"/>
      </w:rPr>
      <w:t xml:space="preserve"> Planification stratégique</w:t>
    </w:r>
    <w:r w:rsidR="006A38F3" w:rsidRPr="005F525A">
      <w:rPr>
        <w:lang w:val="fr-CA"/>
      </w:rPr>
      <w:tab/>
    </w:r>
    <w:r w:rsidR="006A38F3" w:rsidRPr="005F525A">
      <w:rPr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84" w:rsidRDefault="006D2E84" w:rsidP="00CC150B">
      <w:pPr>
        <w:spacing w:after="0" w:line="240" w:lineRule="auto"/>
      </w:pPr>
      <w:r>
        <w:separator/>
      </w:r>
    </w:p>
  </w:footnote>
  <w:footnote w:type="continuationSeparator" w:id="0">
    <w:p w:rsidR="006D2E84" w:rsidRDefault="006D2E84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6B" w:rsidRDefault="00BE6399">
    <w:pPr>
      <w:pStyle w:val="Header"/>
    </w:pPr>
    <w:r w:rsidRPr="00BE639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0952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3" w:rsidRDefault="006A38F3" w:rsidP="006A38F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6B" w:rsidRDefault="00BE6399">
    <w:pPr>
      <w:pStyle w:val="Header"/>
    </w:pPr>
    <w:r w:rsidRPr="00BE639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0951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EF"/>
    <w:multiLevelType w:val="hybridMultilevel"/>
    <w:tmpl w:val="33745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10CCF"/>
    <w:multiLevelType w:val="hybridMultilevel"/>
    <w:tmpl w:val="22FA18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C1B25"/>
    <w:multiLevelType w:val="hybridMultilevel"/>
    <w:tmpl w:val="2EBA2124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440B67"/>
    <w:multiLevelType w:val="hybridMultilevel"/>
    <w:tmpl w:val="DE6C7C3E"/>
    <w:lvl w:ilvl="0" w:tplc="92E49E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5E"/>
    <w:multiLevelType w:val="hybridMultilevel"/>
    <w:tmpl w:val="11BA913E"/>
    <w:lvl w:ilvl="0" w:tplc="6D32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624DE4"/>
    <w:multiLevelType w:val="hybridMultilevel"/>
    <w:tmpl w:val="707A571A"/>
    <w:lvl w:ilvl="0" w:tplc="2DD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6474"/>
    <w:multiLevelType w:val="hybridMultilevel"/>
    <w:tmpl w:val="B08A4BC2"/>
    <w:lvl w:ilvl="0" w:tplc="8BA6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C70"/>
    <w:multiLevelType w:val="hybridMultilevel"/>
    <w:tmpl w:val="8EB8CBF8"/>
    <w:lvl w:ilvl="0" w:tplc="9AECDE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BC03EFC"/>
    <w:multiLevelType w:val="hybridMultilevel"/>
    <w:tmpl w:val="A5A89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749D0"/>
    <w:multiLevelType w:val="hybridMultilevel"/>
    <w:tmpl w:val="C78A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34EF9"/>
    <w:multiLevelType w:val="hybridMultilevel"/>
    <w:tmpl w:val="216A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F2EE5"/>
    <w:multiLevelType w:val="hybridMultilevel"/>
    <w:tmpl w:val="8EF61ABA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06BCB"/>
    <w:multiLevelType w:val="hybridMultilevel"/>
    <w:tmpl w:val="305A7D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E4EF7"/>
    <w:multiLevelType w:val="hybridMultilevel"/>
    <w:tmpl w:val="6E8C608C"/>
    <w:lvl w:ilvl="0" w:tplc="17F0AD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94A71"/>
    <w:multiLevelType w:val="hybridMultilevel"/>
    <w:tmpl w:val="338C0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72A46"/>
    <w:multiLevelType w:val="hybridMultilevel"/>
    <w:tmpl w:val="D2DCC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945B2"/>
    <w:multiLevelType w:val="hybridMultilevel"/>
    <w:tmpl w:val="2370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F0B"/>
    <w:multiLevelType w:val="hybridMultilevel"/>
    <w:tmpl w:val="E6AAB1E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315E6D"/>
    <w:multiLevelType w:val="hybridMultilevel"/>
    <w:tmpl w:val="961AFD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10E1E"/>
    <w:multiLevelType w:val="hybridMultilevel"/>
    <w:tmpl w:val="6422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61F543BE"/>
    <w:multiLevelType w:val="hybridMultilevel"/>
    <w:tmpl w:val="33A25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5D5A92"/>
    <w:multiLevelType w:val="hybridMultilevel"/>
    <w:tmpl w:val="DA128D86"/>
    <w:lvl w:ilvl="0" w:tplc="E2EAAA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2A34D3"/>
    <w:multiLevelType w:val="hybridMultilevel"/>
    <w:tmpl w:val="A6209A38"/>
    <w:lvl w:ilvl="0" w:tplc="9CFE25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4"/>
  </w:num>
  <w:num w:numId="4">
    <w:abstractNumId w:val="3"/>
  </w:num>
  <w:num w:numId="5">
    <w:abstractNumId w:val="24"/>
  </w:num>
  <w:num w:numId="6">
    <w:abstractNumId w:val="4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0"/>
  </w:num>
  <w:num w:numId="23">
    <w:abstractNumId w:val="19"/>
  </w:num>
  <w:num w:numId="24">
    <w:abstractNumId w:val="13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ourceLng" w:val="eng"/>
    <w:docVar w:name="TargetLng" w:val="fra"/>
    <w:docVar w:name="TermBases" w:val="GA"/>
    <w:docVar w:name="TermBaseURL" w:val="empty"/>
    <w:docVar w:name="TextBases" w:val="OPTFRDFP1\Textbases\cama"/>
    <w:docVar w:name="TextBaseURL" w:val="empty"/>
    <w:docVar w:name="UILng" w:val="en"/>
  </w:docVars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4F7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054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14F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D7D47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095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CE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2E2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57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8C2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479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494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777"/>
    <w:rsid w:val="0052333A"/>
    <w:rsid w:val="005245E3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4786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302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1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EE3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25A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677A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8F3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E84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12E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16B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12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00D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DEE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1502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17C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1BDB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2B7"/>
    <w:rsid w:val="00AC1E8B"/>
    <w:rsid w:val="00AC224C"/>
    <w:rsid w:val="00AC37B1"/>
    <w:rsid w:val="00AC461D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E7834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3EFB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3450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399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078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CDF"/>
    <w:rsid w:val="00C01D00"/>
    <w:rsid w:val="00C02752"/>
    <w:rsid w:val="00C029A2"/>
    <w:rsid w:val="00C03711"/>
    <w:rsid w:val="00C037D5"/>
    <w:rsid w:val="00C03CD2"/>
    <w:rsid w:val="00C03D9D"/>
    <w:rsid w:val="00C03FCE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C4F"/>
    <w:rsid w:val="00C10D2B"/>
    <w:rsid w:val="00C10F62"/>
    <w:rsid w:val="00C114AB"/>
    <w:rsid w:val="00C11ED4"/>
    <w:rsid w:val="00C1247B"/>
    <w:rsid w:val="00C12C7C"/>
    <w:rsid w:val="00C139CB"/>
    <w:rsid w:val="00C14878"/>
    <w:rsid w:val="00C14A11"/>
    <w:rsid w:val="00C14ACD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962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27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5B64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DDE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06B0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495B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789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0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169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3DD2-730A-4570-86D6-DFE394D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2016-02-22T21:44:00Z</cp:lastPrinted>
  <dcterms:created xsi:type="dcterms:W3CDTF">2016-07-03T19:33:00Z</dcterms:created>
  <dcterms:modified xsi:type="dcterms:W3CDTF">2016-07-03T19:33:00Z</dcterms:modified>
</cp:coreProperties>
</file>